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EE" w:rsidRDefault="001B4CF8">
      <w:r>
        <w:t>Reading and Writing Decimals Practice</w:t>
      </w:r>
      <w:bookmarkStart w:id="0" w:name="_GoBack"/>
      <w:bookmarkEnd w:id="0"/>
    </w:p>
    <w:p w:rsidR="00804581" w:rsidRDefault="000771EE">
      <w:hyperlink r:id="rId4" w:history="1">
        <w:r w:rsidRPr="000772BF">
          <w:rPr>
            <w:rStyle w:val="Hyperlink"/>
          </w:rPr>
          <w:t>http://www.themathpage.com/arith/decimals-2.htm</w:t>
        </w:r>
      </w:hyperlink>
      <w:r>
        <w:t xml:space="preserve"> - explanation on how to read decimals, click “Problems” at the bottom to practice.  Then you may go to the next lesson of comparing decimals and do the same.</w:t>
      </w:r>
    </w:p>
    <w:p w:rsidR="000771EE" w:rsidRDefault="000771EE">
      <w:hyperlink r:id="rId5" w:history="1">
        <w:r w:rsidRPr="000772BF">
          <w:rPr>
            <w:rStyle w:val="Hyperlink"/>
          </w:rPr>
          <w:t>http://www.thatquiz.org/tq-c/</w:t>
        </w:r>
      </w:hyperlink>
      <w:r>
        <w:t xml:space="preserve"> - quiz testing the place value system with decimals</w:t>
      </w:r>
    </w:p>
    <w:p w:rsidR="000771EE" w:rsidRDefault="000771EE"/>
    <w:p w:rsidR="000771EE" w:rsidRDefault="000771EE"/>
    <w:p w:rsidR="000771EE" w:rsidRDefault="000771EE"/>
    <w:sectPr w:rsidR="0007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E"/>
    <w:rsid w:val="00047846"/>
    <w:rsid w:val="000771EE"/>
    <w:rsid w:val="00093D71"/>
    <w:rsid w:val="001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A4EB6-306C-41B3-B443-28BB676D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tquiz.org/tq-c/" TargetMode="External"/><Relationship Id="rId4" Type="http://schemas.openxmlformats.org/officeDocument/2006/relationships/hyperlink" Target="http://www.themathpage.com/arith/decimals-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1</cp:revision>
  <dcterms:created xsi:type="dcterms:W3CDTF">2015-11-26T02:37:00Z</dcterms:created>
  <dcterms:modified xsi:type="dcterms:W3CDTF">2015-11-26T02:56:00Z</dcterms:modified>
</cp:coreProperties>
</file>