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82" w:rsidRDefault="008717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-304800</wp:posOffset>
            </wp:positionV>
            <wp:extent cx="73152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_symbol_museum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D82">
        <w:rPr>
          <w:rFonts w:ascii="Arial" w:hAnsi="Arial" w:cs="Arial"/>
          <w:sz w:val="28"/>
          <w:szCs w:val="28"/>
        </w:rPr>
        <w:t>N</w:t>
      </w:r>
      <w:r w:rsidR="009403B8">
        <w:rPr>
          <w:rFonts w:ascii="Arial" w:hAnsi="Arial" w:cs="Arial"/>
          <w:sz w:val="28"/>
          <w:szCs w:val="28"/>
        </w:rPr>
        <w:t>om</w:t>
      </w:r>
      <w:r w:rsidR="003A4D82">
        <w:rPr>
          <w:rFonts w:ascii="Arial" w:hAnsi="Arial" w:cs="Arial"/>
          <w:sz w:val="28"/>
          <w:szCs w:val="28"/>
        </w:rPr>
        <w:t>: _</w:t>
      </w:r>
      <w:r w:rsidR="007B5D35">
        <w:rPr>
          <w:rFonts w:ascii="Arial" w:hAnsi="Arial" w:cs="Arial"/>
          <w:sz w:val="28"/>
          <w:szCs w:val="28"/>
        </w:rPr>
        <w:t>_______________________________</w:t>
      </w:r>
    </w:p>
    <w:p w:rsidR="003A4D82" w:rsidRPr="00027B26" w:rsidRDefault="00027B26">
      <w:p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 xml:space="preserve">Tu dois rechercher un sujet marin.  Tu dois créer une exhibition de musée. </w:t>
      </w:r>
      <w:r>
        <w:rPr>
          <w:rFonts w:ascii="Arial" w:hAnsi="Arial" w:cs="Arial"/>
          <w:sz w:val="28"/>
          <w:szCs w:val="28"/>
          <w:lang w:val="fr-CA"/>
        </w:rPr>
        <w:t xml:space="preserve"> Pour commencer le projet, tu dois démontrer des habilités de recherche.  </w:t>
      </w:r>
      <w:r w:rsidRPr="00027B26">
        <w:rPr>
          <w:rFonts w:ascii="Arial" w:hAnsi="Arial" w:cs="Arial"/>
          <w:sz w:val="28"/>
          <w:szCs w:val="28"/>
          <w:lang w:val="fr-CA"/>
        </w:rPr>
        <w:t xml:space="preserve">Recherche sur l’internet </w:t>
      </w:r>
      <w:r w:rsidR="007B5D35" w:rsidRPr="00027B26">
        <w:rPr>
          <w:rFonts w:ascii="Arial" w:hAnsi="Arial" w:cs="Arial"/>
          <w:sz w:val="28"/>
          <w:szCs w:val="28"/>
          <w:lang w:val="fr-CA"/>
        </w:rPr>
        <w:t>“</w:t>
      </w:r>
      <w:proofErr w:type="spellStart"/>
      <w:r w:rsidR="007B5D35" w:rsidRPr="00027B26">
        <w:rPr>
          <w:rFonts w:ascii="Arial" w:hAnsi="Arial" w:cs="Arial"/>
          <w:sz w:val="28"/>
          <w:szCs w:val="28"/>
          <w:lang w:val="fr-CA"/>
        </w:rPr>
        <w:t>museum</w:t>
      </w:r>
      <w:proofErr w:type="spellEnd"/>
      <w:r w:rsidR="007B5D35" w:rsidRPr="00027B26">
        <w:rPr>
          <w:rFonts w:ascii="Arial" w:hAnsi="Arial" w:cs="Arial"/>
          <w:sz w:val="28"/>
          <w:szCs w:val="28"/>
          <w:lang w:val="fr-CA"/>
        </w:rPr>
        <w:t xml:space="preserve"> </w:t>
      </w:r>
      <w:proofErr w:type="spellStart"/>
      <w:r w:rsidR="007B5D35" w:rsidRPr="00027B26">
        <w:rPr>
          <w:rFonts w:ascii="Arial" w:hAnsi="Arial" w:cs="Arial"/>
          <w:sz w:val="28"/>
          <w:szCs w:val="28"/>
          <w:lang w:val="fr-CA"/>
        </w:rPr>
        <w:t>exhibits</w:t>
      </w:r>
      <w:proofErr w:type="spellEnd"/>
      <w:r w:rsidR="007B5D35" w:rsidRPr="00027B26">
        <w:rPr>
          <w:rFonts w:ascii="Arial" w:hAnsi="Arial" w:cs="Arial"/>
          <w:sz w:val="28"/>
          <w:szCs w:val="28"/>
          <w:lang w:val="fr-CA"/>
        </w:rPr>
        <w:t xml:space="preserve">” images. </w:t>
      </w:r>
      <w:r w:rsidRPr="00027B26">
        <w:rPr>
          <w:rFonts w:ascii="Arial" w:hAnsi="Arial" w:cs="Arial"/>
          <w:sz w:val="28"/>
          <w:szCs w:val="28"/>
          <w:lang w:val="fr-CA"/>
        </w:rPr>
        <w:t>Prends un minimum de 10-15 minutes afin de bien regarder les images</w:t>
      </w:r>
      <w:r>
        <w:rPr>
          <w:rFonts w:ascii="Arial" w:hAnsi="Arial" w:cs="Arial"/>
          <w:sz w:val="28"/>
          <w:szCs w:val="28"/>
          <w:lang w:val="fr-CA"/>
        </w:rPr>
        <w:t xml:space="preserve">. Choisissez trois exhibitions qui vous </w:t>
      </w:r>
      <w:proofErr w:type="gramStart"/>
      <w:r>
        <w:rPr>
          <w:rFonts w:ascii="Arial" w:hAnsi="Arial" w:cs="Arial"/>
          <w:sz w:val="28"/>
          <w:szCs w:val="28"/>
          <w:lang w:val="fr-CA"/>
        </w:rPr>
        <w:t>tire</w:t>
      </w:r>
      <w:proofErr w:type="gramEnd"/>
      <w:r>
        <w:rPr>
          <w:rFonts w:ascii="Arial" w:hAnsi="Arial" w:cs="Arial"/>
          <w:sz w:val="28"/>
          <w:szCs w:val="28"/>
          <w:lang w:val="fr-CA"/>
        </w:rPr>
        <w:t xml:space="preserve"> l’œil. Compléter le formulaire d’après vos trois choix.</w:t>
      </w:r>
    </w:p>
    <w:p w:rsidR="003A4D82" w:rsidRPr="00027B26" w:rsidRDefault="00027B26">
      <w:p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>Exhibition</w:t>
      </w:r>
      <w:r w:rsidR="007B5D35" w:rsidRPr="00027B26">
        <w:rPr>
          <w:rFonts w:ascii="Arial" w:hAnsi="Arial" w:cs="Arial"/>
          <w:sz w:val="28"/>
          <w:szCs w:val="28"/>
          <w:lang w:val="fr-CA"/>
        </w:rPr>
        <w:t xml:space="preserve"> 1</w:t>
      </w:r>
      <w:r w:rsidR="003A4D82" w:rsidRPr="00027B26">
        <w:rPr>
          <w:rFonts w:ascii="Arial" w:hAnsi="Arial" w:cs="Arial"/>
          <w:sz w:val="28"/>
          <w:szCs w:val="28"/>
          <w:lang w:val="fr-CA"/>
        </w:rPr>
        <w:t>: ______________________________________________________</w:t>
      </w:r>
    </w:p>
    <w:p w:rsidR="00C14F7B" w:rsidRPr="00B905C1" w:rsidRDefault="00027B26">
      <w:p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>Il s’agit de quoi</w:t>
      </w:r>
      <w:r w:rsidR="007B5D35" w:rsidRPr="00027B26">
        <w:rPr>
          <w:rFonts w:ascii="Arial" w:hAnsi="Arial" w:cs="Arial"/>
          <w:sz w:val="28"/>
          <w:szCs w:val="28"/>
          <w:lang w:val="fr-CA"/>
        </w:rPr>
        <w:t xml:space="preserve">? </w:t>
      </w:r>
      <w:r w:rsidR="00C14F7B" w:rsidRPr="00B905C1">
        <w:rPr>
          <w:rFonts w:ascii="Arial" w:hAnsi="Arial" w:cs="Arial"/>
          <w:sz w:val="28"/>
          <w:szCs w:val="28"/>
          <w:lang w:val="fr-CA"/>
        </w:rPr>
        <w:t>_____________________________________________________________________</w:t>
      </w:r>
    </w:p>
    <w:p w:rsidR="00FD6C42" w:rsidRPr="00027B26" w:rsidRDefault="00027B26">
      <w:p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>Quel éléments vous trouvez les plus intéressants</w:t>
      </w:r>
      <w:r w:rsidR="00FD6C42" w:rsidRPr="00027B26">
        <w:rPr>
          <w:rFonts w:ascii="Arial" w:hAnsi="Arial" w:cs="Arial"/>
          <w:sz w:val="28"/>
          <w:szCs w:val="28"/>
          <w:lang w:val="fr-CA"/>
        </w:rPr>
        <w:t>?</w:t>
      </w:r>
    </w:p>
    <w:p w:rsidR="003A4D82" w:rsidRDefault="007B5D35" w:rsidP="007B5D3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7B5D35" w:rsidRDefault="007B5D35" w:rsidP="007B5D3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7B5D35" w:rsidRDefault="007B5D35" w:rsidP="007B5D3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7B5D35" w:rsidRPr="007B5D35" w:rsidRDefault="007B5D35" w:rsidP="007B5D35">
      <w:pPr>
        <w:pStyle w:val="ListParagraph"/>
        <w:rPr>
          <w:rFonts w:ascii="Arial" w:hAnsi="Arial" w:cs="Arial"/>
          <w:sz w:val="28"/>
          <w:szCs w:val="28"/>
        </w:rPr>
      </w:pPr>
    </w:p>
    <w:p w:rsidR="00027B26" w:rsidRPr="00027B26" w:rsidRDefault="00027B26" w:rsidP="00027B26">
      <w:p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 xml:space="preserve">Exhibition </w:t>
      </w:r>
      <w:r>
        <w:rPr>
          <w:rFonts w:ascii="Arial" w:hAnsi="Arial" w:cs="Arial"/>
          <w:sz w:val="28"/>
          <w:szCs w:val="28"/>
          <w:lang w:val="fr-CA"/>
        </w:rPr>
        <w:t>2</w:t>
      </w:r>
      <w:r w:rsidRPr="00027B26">
        <w:rPr>
          <w:rFonts w:ascii="Arial" w:hAnsi="Arial" w:cs="Arial"/>
          <w:sz w:val="28"/>
          <w:szCs w:val="28"/>
          <w:lang w:val="fr-CA"/>
        </w:rPr>
        <w:t>: ______________________________________________________</w:t>
      </w:r>
    </w:p>
    <w:p w:rsidR="00027B26" w:rsidRPr="00027B26" w:rsidRDefault="00027B26" w:rsidP="00027B26">
      <w:p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>Il s’agit de quoi? _____________________________________________________________________</w:t>
      </w:r>
    </w:p>
    <w:p w:rsidR="00027B26" w:rsidRPr="00027B26" w:rsidRDefault="00027B26" w:rsidP="00027B26">
      <w:p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>Quel</w:t>
      </w:r>
      <w:r w:rsidR="00B905C1">
        <w:rPr>
          <w:rFonts w:ascii="Arial" w:hAnsi="Arial" w:cs="Arial"/>
          <w:sz w:val="28"/>
          <w:szCs w:val="28"/>
          <w:lang w:val="fr-CA"/>
        </w:rPr>
        <w:t>s</w:t>
      </w:r>
      <w:bookmarkStart w:id="0" w:name="_GoBack"/>
      <w:bookmarkEnd w:id="0"/>
      <w:r w:rsidRPr="00027B26">
        <w:rPr>
          <w:rFonts w:ascii="Arial" w:hAnsi="Arial" w:cs="Arial"/>
          <w:sz w:val="28"/>
          <w:szCs w:val="28"/>
          <w:lang w:val="fr-CA"/>
        </w:rPr>
        <w:t xml:space="preserve"> éléments vous trouvez les plus intéressants?</w:t>
      </w:r>
    </w:p>
    <w:p w:rsidR="00027B26" w:rsidRDefault="00027B26" w:rsidP="00027B2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027B26" w:rsidRDefault="00027B26" w:rsidP="00027B2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027B26" w:rsidRDefault="00027B26" w:rsidP="00027B2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027B26" w:rsidRDefault="00027B26">
      <w:pPr>
        <w:rPr>
          <w:rFonts w:ascii="Arial" w:hAnsi="Arial" w:cs="Arial"/>
          <w:sz w:val="28"/>
          <w:szCs w:val="28"/>
        </w:rPr>
      </w:pPr>
    </w:p>
    <w:p w:rsidR="00027B26" w:rsidRDefault="00027B26">
      <w:pPr>
        <w:rPr>
          <w:rFonts w:ascii="Arial" w:hAnsi="Arial" w:cs="Arial"/>
          <w:sz w:val="28"/>
          <w:szCs w:val="28"/>
        </w:rPr>
      </w:pPr>
    </w:p>
    <w:p w:rsidR="00027B26" w:rsidRPr="00027B26" w:rsidRDefault="00027B26" w:rsidP="00027B26">
      <w:p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 xml:space="preserve">Exhibition </w:t>
      </w:r>
      <w:r>
        <w:rPr>
          <w:rFonts w:ascii="Arial" w:hAnsi="Arial" w:cs="Arial"/>
          <w:sz w:val="28"/>
          <w:szCs w:val="28"/>
          <w:lang w:val="fr-CA"/>
        </w:rPr>
        <w:t>3</w:t>
      </w:r>
      <w:r w:rsidRPr="00027B26">
        <w:rPr>
          <w:rFonts w:ascii="Arial" w:hAnsi="Arial" w:cs="Arial"/>
          <w:sz w:val="28"/>
          <w:szCs w:val="28"/>
          <w:lang w:val="fr-CA"/>
        </w:rPr>
        <w:t>: ______________________________________________________</w:t>
      </w:r>
    </w:p>
    <w:p w:rsidR="00027B26" w:rsidRDefault="00027B26" w:rsidP="00027B26">
      <w:pPr>
        <w:rPr>
          <w:rFonts w:ascii="Arial" w:hAnsi="Arial" w:cs="Arial"/>
          <w:sz w:val="28"/>
          <w:szCs w:val="28"/>
        </w:rPr>
      </w:pPr>
      <w:r w:rsidRPr="00027B26">
        <w:rPr>
          <w:rFonts w:ascii="Arial" w:hAnsi="Arial" w:cs="Arial"/>
          <w:sz w:val="28"/>
          <w:szCs w:val="28"/>
          <w:lang w:val="fr-CA"/>
        </w:rPr>
        <w:t xml:space="preserve">Il s’agit de quoi? </w:t>
      </w: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:rsidR="00027B26" w:rsidRPr="00027B26" w:rsidRDefault="00027B26" w:rsidP="00027B26">
      <w:p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>Quel</w:t>
      </w:r>
      <w:r w:rsidR="00B905C1">
        <w:rPr>
          <w:rFonts w:ascii="Arial" w:hAnsi="Arial" w:cs="Arial"/>
          <w:sz w:val="28"/>
          <w:szCs w:val="28"/>
          <w:lang w:val="fr-CA"/>
        </w:rPr>
        <w:t>s</w:t>
      </w:r>
      <w:r w:rsidRPr="00027B26">
        <w:rPr>
          <w:rFonts w:ascii="Arial" w:hAnsi="Arial" w:cs="Arial"/>
          <w:sz w:val="28"/>
          <w:szCs w:val="28"/>
          <w:lang w:val="fr-CA"/>
        </w:rPr>
        <w:t xml:space="preserve"> éléments vous trouvez les plus intéressants?</w:t>
      </w:r>
    </w:p>
    <w:p w:rsidR="00027B26" w:rsidRDefault="00027B26" w:rsidP="00027B2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027B26" w:rsidRDefault="00027B26" w:rsidP="00027B2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027B26" w:rsidRPr="00027B26" w:rsidRDefault="00027B26" w:rsidP="00027B2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871786" w:rsidRDefault="008717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4965700</wp:posOffset>
            </wp:positionH>
            <wp:positionV relativeFrom="paragraph">
              <wp:posOffset>0</wp:posOffset>
            </wp:positionV>
            <wp:extent cx="2120900" cy="1546860"/>
            <wp:effectExtent l="0" t="0" r="0" b="0"/>
            <wp:wrapTight wrapText="bothSides">
              <wp:wrapPolygon edited="0">
                <wp:start x="6014" y="0"/>
                <wp:lineTo x="5626" y="798"/>
                <wp:lineTo x="4850" y="3724"/>
                <wp:lineTo x="3880" y="4522"/>
                <wp:lineTo x="3686" y="8778"/>
                <wp:lineTo x="194" y="12768"/>
                <wp:lineTo x="194" y="14365"/>
                <wp:lineTo x="1552" y="17291"/>
                <wp:lineTo x="0" y="17291"/>
                <wp:lineTo x="0" y="19951"/>
                <wp:lineTo x="17461" y="21281"/>
                <wp:lineTo x="18237" y="21281"/>
                <wp:lineTo x="21147" y="21281"/>
                <wp:lineTo x="21341" y="20749"/>
                <wp:lineTo x="20177" y="17291"/>
                <wp:lineTo x="19983" y="13034"/>
                <wp:lineTo x="20953" y="8512"/>
                <wp:lineTo x="20953" y="5852"/>
                <wp:lineTo x="20759" y="3458"/>
                <wp:lineTo x="11059" y="532"/>
                <wp:lineTo x="6984" y="0"/>
                <wp:lineTo x="60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_research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B26" w:rsidRPr="00027B26" w:rsidRDefault="00027B26">
      <w:p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 xml:space="preserve">Vous devez </w:t>
      </w:r>
      <w:r w:rsidR="008A1F84" w:rsidRPr="00027B26">
        <w:rPr>
          <w:rFonts w:ascii="Arial" w:hAnsi="Arial" w:cs="Arial"/>
          <w:sz w:val="28"/>
          <w:szCs w:val="28"/>
          <w:lang w:val="fr-CA"/>
        </w:rPr>
        <w:t>créer</w:t>
      </w:r>
      <w:r w:rsidRPr="00027B26">
        <w:rPr>
          <w:rFonts w:ascii="Arial" w:hAnsi="Arial" w:cs="Arial"/>
          <w:sz w:val="28"/>
          <w:szCs w:val="28"/>
          <w:lang w:val="fr-CA"/>
        </w:rPr>
        <w:t xml:space="preserve"> une exhibition pour notre musée marin. Commencer votre recherché en indiquant trois endroits qui vous </w:t>
      </w:r>
      <w:r w:rsidR="008A1F84" w:rsidRPr="00027B26">
        <w:rPr>
          <w:rFonts w:ascii="Arial" w:hAnsi="Arial" w:cs="Arial"/>
          <w:sz w:val="28"/>
          <w:szCs w:val="28"/>
          <w:lang w:val="fr-CA"/>
        </w:rPr>
        <w:t>intéresse</w:t>
      </w:r>
      <w:r w:rsidRPr="00027B26">
        <w:rPr>
          <w:rFonts w:ascii="Arial" w:hAnsi="Arial" w:cs="Arial"/>
          <w:sz w:val="28"/>
          <w:szCs w:val="28"/>
          <w:lang w:val="fr-CA"/>
        </w:rPr>
        <w:t>. Notre musée peut inclure des exhibitions de</w:t>
      </w:r>
    </w:p>
    <w:p w:rsidR="00C14F7B" w:rsidRPr="00027B26" w:rsidRDefault="00027B26" w:rsidP="00C14F7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>Vie aquatique</w:t>
      </w:r>
    </w:p>
    <w:p w:rsidR="00C14F7B" w:rsidRPr="00027B26" w:rsidRDefault="00027B26" w:rsidP="00C14F7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>Phénomène naturelle</w:t>
      </w:r>
    </w:p>
    <w:p w:rsidR="00C14F7B" w:rsidRPr="00027B26" w:rsidRDefault="00027B26" w:rsidP="00C14F7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>Désastres marins</w:t>
      </w:r>
    </w:p>
    <w:p w:rsidR="00C14F7B" w:rsidRPr="00027B26" w:rsidRDefault="00027B26" w:rsidP="00C14F7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>La science et technologie marines</w:t>
      </w:r>
    </w:p>
    <w:p w:rsidR="007B5D35" w:rsidRPr="00027B26" w:rsidRDefault="00027B26" w:rsidP="00C14F7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fr-CA"/>
        </w:rPr>
      </w:pPr>
      <w:r w:rsidRPr="00027B26">
        <w:rPr>
          <w:rFonts w:ascii="Arial" w:hAnsi="Arial" w:cs="Arial"/>
          <w:sz w:val="28"/>
          <w:szCs w:val="28"/>
          <w:lang w:val="fr-CA"/>
        </w:rPr>
        <w:t>Ou autre</w:t>
      </w:r>
    </w:p>
    <w:p w:rsidR="007B5D35" w:rsidRPr="008A1F84" w:rsidRDefault="008A1F84" w:rsidP="007B5D35">
      <w:pPr>
        <w:rPr>
          <w:rFonts w:ascii="Arial" w:hAnsi="Arial" w:cs="Arial"/>
          <w:sz w:val="28"/>
          <w:szCs w:val="28"/>
          <w:lang w:val="fr-CA"/>
        </w:rPr>
      </w:pPr>
      <w:r w:rsidRPr="008A1F84">
        <w:rPr>
          <w:rFonts w:ascii="Arial" w:hAnsi="Arial" w:cs="Arial"/>
          <w:sz w:val="28"/>
          <w:szCs w:val="28"/>
          <w:lang w:val="fr-CA"/>
        </w:rPr>
        <w:t xml:space="preserve">Indiquer trois sujets qui vous </w:t>
      </w:r>
      <w:r w:rsidR="00286C74" w:rsidRPr="008A1F84">
        <w:rPr>
          <w:rFonts w:ascii="Arial" w:hAnsi="Arial" w:cs="Arial"/>
          <w:sz w:val="28"/>
          <w:szCs w:val="28"/>
          <w:lang w:val="fr-CA"/>
        </w:rPr>
        <w:t>intéressent</w:t>
      </w:r>
    </w:p>
    <w:p w:rsidR="007B5D35" w:rsidRPr="007B5D35" w:rsidRDefault="007B5D35" w:rsidP="007B5D3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B5D35"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7B5D35" w:rsidRPr="007B5D35" w:rsidRDefault="007B5D35" w:rsidP="007B5D3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B5D35"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871786" w:rsidRPr="00871786" w:rsidRDefault="007B5D35" w:rsidP="0087178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B5D35"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5F089A" w:rsidRDefault="005F089A" w:rsidP="005F089A">
      <w:pPr>
        <w:pStyle w:val="ListParagraph"/>
        <w:rPr>
          <w:rFonts w:ascii="Arial" w:hAnsi="Arial" w:cs="Arial"/>
          <w:sz w:val="28"/>
          <w:szCs w:val="28"/>
        </w:rPr>
      </w:pPr>
    </w:p>
    <w:p w:rsidR="00871786" w:rsidRDefault="008A1F84" w:rsidP="00871786">
      <w:pPr>
        <w:pStyle w:val="ListParagraph"/>
        <w:ind w:left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Sujet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1</w:t>
      </w:r>
      <w:r w:rsidR="00871786">
        <w:rPr>
          <w:rFonts w:ascii="Arial" w:hAnsi="Arial" w:cs="Arial"/>
          <w:sz w:val="28"/>
          <w:szCs w:val="28"/>
        </w:rPr>
        <w:t xml:space="preserve"> :</w:t>
      </w:r>
      <w:proofErr w:type="gramEnd"/>
      <w:r w:rsidR="00871786">
        <w:rPr>
          <w:rFonts w:ascii="Arial" w:hAnsi="Arial" w:cs="Arial"/>
          <w:sz w:val="28"/>
          <w:szCs w:val="28"/>
        </w:rPr>
        <w:t xml:space="preserve"> _____________________________________________</w:t>
      </w:r>
    </w:p>
    <w:p w:rsidR="00871786" w:rsidRPr="00B905C1" w:rsidRDefault="008A1F84" w:rsidP="00871786">
      <w:pPr>
        <w:pStyle w:val="ListParagraph"/>
        <w:ind w:left="0"/>
        <w:rPr>
          <w:rFonts w:ascii="Arial" w:hAnsi="Arial" w:cs="Arial"/>
          <w:sz w:val="28"/>
          <w:szCs w:val="28"/>
          <w:lang w:val="fr-CA"/>
        </w:rPr>
      </w:pPr>
      <w:r w:rsidRPr="008A1F84">
        <w:rPr>
          <w:rFonts w:ascii="Arial" w:hAnsi="Arial" w:cs="Arial"/>
          <w:sz w:val="28"/>
          <w:szCs w:val="28"/>
          <w:lang w:val="fr-CA"/>
        </w:rPr>
        <w:t xml:space="preserve">Faite une recherché rapide de votre premier sujet.  Indiquer le site web dans la colonne à gauche et écrivez 5 faits que vous avez trouvés sur le site. </w:t>
      </w:r>
      <w:r>
        <w:rPr>
          <w:rFonts w:ascii="Arial" w:hAnsi="Arial" w:cs="Arial"/>
          <w:sz w:val="28"/>
          <w:szCs w:val="28"/>
          <w:lang w:val="fr-CA"/>
        </w:rPr>
        <w:t xml:space="preserve"> Si vous ne pouvez pas trouver 5 faits, le site n’est pas un site approprier pour la recherche et cous devez en trouver un autre.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222"/>
        <w:gridCol w:w="10024"/>
      </w:tblGrid>
      <w:tr w:rsidR="00871786" w:rsidTr="00871786">
        <w:trPr>
          <w:cantSplit/>
          <w:trHeight w:val="1134"/>
        </w:trPr>
        <w:tc>
          <w:tcPr>
            <w:tcW w:w="515" w:type="dxa"/>
            <w:textDirection w:val="btLr"/>
          </w:tcPr>
          <w:p w:rsidR="00871786" w:rsidRDefault="008A1F84" w:rsidP="00871786">
            <w:pPr>
              <w:pStyle w:val="ListParagraph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Site web </w:t>
            </w:r>
            <w:r w:rsidR="0087178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54" w:type="dxa"/>
          </w:tcPr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71786" w:rsidTr="00871786">
        <w:trPr>
          <w:cantSplit/>
          <w:trHeight w:val="1134"/>
        </w:trPr>
        <w:tc>
          <w:tcPr>
            <w:tcW w:w="515" w:type="dxa"/>
            <w:textDirection w:val="btLr"/>
          </w:tcPr>
          <w:p w:rsidR="00871786" w:rsidRDefault="008A1F84" w:rsidP="00871786">
            <w:pPr>
              <w:pStyle w:val="ListParagraph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Site web </w:t>
            </w:r>
            <w:r w:rsidR="0087178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1" w:type="dxa"/>
          </w:tcPr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54" w:type="dxa"/>
          </w:tcPr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71786" w:rsidTr="00871786">
        <w:trPr>
          <w:cantSplit/>
          <w:trHeight w:val="1134"/>
        </w:trPr>
        <w:tc>
          <w:tcPr>
            <w:tcW w:w="515" w:type="dxa"/>
            <w:textDirection w:val="btLr"/>
          </w:tcPr>
          <w:p w:rsidR="00871786" w:rsidRDefault="008A1F84" w:rsidP="00871786">
            <w:pPr>
              <w:pStyle w:val="ListParagraph"/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Site web </w:t>
            </w:r>
            <w:r w:rsidR="0087178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1" w:type="dxa"/>
          </w:tcPr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54" w:type="dxa"/>
          </w:tcPr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871786" w:rsidRDefault="00871786" w:rsidP="00871786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71786" w:rsidRDefault="00286C74" w:rsidP="00871786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Name: ___________________________________________________________</w:t>
      </w:r>
    </w:p>
    <w:p w:rsidR="008A1F84" w:rsidRDefault="008A1F84" w:rsidP="0087178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286C74" w:rsidRDefault="00286C74" w:rsidP="00286C74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286C74" w:rsidRDefault="00286C74" w:rsidP="00286C74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286C74" w:rsidRDefault="00286C74" w:rsidP="00286C74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___________________________________________________________</w:t>
      </w:r>
    </w:p>
    <w:tbl>
      <w:tblPr>
        <w:tblStyle w:val="TableGrid"/>
        <w:tblpPr w:leftFromText="180" w:rightFromText="180" w:tblpY="680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86C74" w:rsidTr="005C2B7E"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286C74" w:rsidTr="005C2B7E"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Demonstrated stamina with research task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Experienced difficulty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remain on task researching the topic with some support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remain on task researching the topic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C74" w:rsidTr="005C2B7E"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Independence with research skills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not able to complete the research task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complete the research task with support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complete the research task independently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C74" w:rsidTr="005C2B7E"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Gauging website credibility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not able to assess and gauge website credibility. Often clicked off site.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assess and gauge website credibility with support. Was easily brought off site at times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quickly assess and gauge website credibility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C74" w:rsidTr="005C2B7E"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not able to take notes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take notes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take effective jot notes</w:t>
            </w:r>
          </w:p>
        </w:tc>
        <w:tc>
          <w:tcPr>
            <w:tcW w:w="2158" w:type="dxa"/>
          </w:tcPr>
          <w:p w:rsidR="00286C74" w:rsidRPr="00286C74" w:rsidRDefault="00286C74" w:rsidP="005C2B7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6C74" w:rsidRDefault="00286C74" w:rsidP="00286C74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8201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86C74" w:rsidTr="00286C74"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286C74" w:rsidTr="00286C74"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Demonstrated stamina with research task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Experienced difficulty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remain on task researching the topic with some support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remain on task researching the topic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C74" w:rsidTr="00286C74"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Independence with research skills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not able to complete the research task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complete the research task with support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complete the research task independently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C74" w:rsidTr="00286C74"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Gauging website credibility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not able to assess and gauge website credibility. Often clicked off site.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assess and gauge website credibility with support. Was easily brought off site at times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quickly assess and gauge website credibility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C74" w:rsidTr="00286C74"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not able to take notes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take notes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86C74">
              <w:rPr>
                <w:rFonts w:ascii="Arial" w:hAnsi="Arial" w:cs="Arial"/>
                <w:sz w:val="24"/>
                <w:szCs w:val="24"/>
              </w:rPr>
              <w:t>Was able to take effective jot notes</w:t>
            </w:r>
          </w:p>
        </w:tc>
        <w:tc>
          <w:tcPr>
            <w:tcW w:w="2158" w:type="dxa"/>
          </w:tcPr>
          <w:p w:rsidR="00286C74" w:rsidRPr="00286C74" w:rsidRDefault="00286C74" w:rsidP="00286C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1F84" w:rsidRDefault="008A1F84" w:rsidP="0087178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8A1F84" w:rsidRPr="00C14F7B" w:rsidRDefault="008A1F84" w:rsidP="0087178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sectPr w:rsidR="008A1F84" w:rsidRPr="00C14F7B" w:rsidSect="003A4D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436"/>
    <w:multiLevelType w:val="hybridMultilevel"/>
    <w:tmpl w:val="680C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CEF"/>
    <w:multiLevelType w:val="hybridMultilevel"/>
    <w:tmpl w:val="DDC2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7EF4"/>
    <w:multiLevelType w:val="hybridMultilevel"/>
    <w:tmpl w:val="77E6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2850"/>
    <w:multiLevelType w:val="hybridMultilevel"/>
    <w:tmpl w:val="3C005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AA"/>
    <w:rsid w:val="00027B26"/>
    <w:rsid w:val="000F36AA"/>
    <w:rsid w:val="00286C74"/>
    <w:rsid w:val="003A4A10"/>
    <w:rsid w:val="003A4D82"/>
    <w:rsid w:val="005F089A"/>
    <w:rsid w:val="007B5D35"/>
    <w:rsid w:val="00871786"/>
    <w:rsid w:val="008A1F84"/>
    <w:rsid w:val="009403B8"/>
    <w:rsid w:val="00B905C1"/>
    <w:rsid w:val="00C14F7B"/>
    <w:rsid w:val="00FD6C42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B3563-5033-4258-BC75-2E8A82D9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7B"/>
    <w:pPr>
      <w:ind w:left="720"/>
      <w:contextualSpacing/>
    </w:pPr>
  </w:style>
  <w:style w:type="table" w:styleId="TableGrid">
    <w:name w:val="Table Grid"/>
    <w:basedOn w:val="TableNormal"/>
    <w:uiPriority w:val="39"/>
    <w:rsid w:val="0087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Renee (ASD-N)</dc:creator>
  <cp:keywords/>
  <dc:description/>
  <cp:lastModifiedBy>Kenny, Renee (ASD-N)</cp:lastModifiedBy>
  <cp:revision>3</cp:revision>
  <dcterms:created xsi:type="dcterms:W3CDTF">2017-11-02T14:51:00Z</dcterms:created>
  <dcterms:modified xsi:type="dcterms:W3CDTF">2017-11-02T14:57:00Z</dcterms:modified>
</cp:coreProperties>
</file>