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AC" w:rsidRPr="00440C33" w:rsidRDefault="00E358FB">
      <w:pPr>
        <w:rPr>
          <w:sz w:val="28"/>
          <w:szCs w:val="28"/>
          <w:u w:val="single"/>
        </w:rPr>
      </w:pPr>
      <w:r w:rsidRPr="00440C33">
        <w:rPr>
          <w:sz w:val="28"/>
          <w:szCs w:val="28"/>
          <w:u w:val="single"/>
        </w:rPr>
        <w:t>Getting Ready for N6 – Multiplying and Dividing Fractions…</w:t>
      </w:r>
    </w:p>
    <w:p w:rsidR="00E358FB" w:rsidRPr="00440C33" w:rsidRDefault="00E358FB">
      <w:pPr>
        <w:rPr>
          <w:sz w:val="28"/>
          <w:szCs w:val="28"/>
        </w:rPr>
      </w:pPr>
    </w:p>
    <w:p w:rsidR="00E358FB" w:rsidRPr="00440C33" w:rsidRDefault="00E358FB" w:rsidP="00E358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0C33">
        <w:rPr>
          <w:sz w:val="28"/>
          <w:szCs w:val="28"/>
        </w:rPr>
        <w:t>Review….</w:t>
      </w:r>
    </w:p>
    <w:p w:rsidR="00E358FB" w:rsidRPr="00440C33" w:rsidRDefault="00E358FB" w:rsidP="00E358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0C33">
        <w:rPr>
          <w:sz w:val="28"/>
          <w:szCs w:val="28"/>
        </w:rPr>
        <w:t xml:space="preserve"> Fractions – proper and improper, converting fractions to decimals</w:t>
      </w:r>
    </w:p>
    <w:p w:rsidR="00E358FB" w:rsidRDefault="00E358FB" w:rsidP="00E358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0C33">
        <w:rPr>
          <w:sz w:val="28"/>
          <w:szCs w:val="28"/>
        </w:rPr>
        <w:t xml:space="preserve">Mixed numbers, converting mixed numbers to improper fractions and </w:t>
      </w:r>
      <w:proofErr w:type="spellStart"/>
      <w:r w:rsidRPr="00440C33">
        <w:rPr>
          <w:sz w:val="28"/>
          <w:szCs w:val="28"/>
        </w:rPr>
        <w:t>vise</w:t>
      </w:r>
      <w:proofErr w:type="spellEnd"/>
      <w:r w:rsidRPr="00440C33">
        <w:rPr>
          <w:sz w:val="28"/>
          <w:szCs w:val="28"/>
        </w:rPr>
        <w:t xml:space="preserve"> versa</w:t>
      </w:r>
    </w:p>
    <w:p w:rsidR="00CF26DF" w:rsidRDefault="00CF26DF" w:rsidP="00CF26DF">
      <w:pPr>
        <w:pStyle w:val="ListParagraph"/>
        <w:ind w:left="1080"/>
        <w:rPr>
          <w:sz w:val="28"/>
          <w:szCs w:val="28"/>
        </w:rPr>
      </w:pPr>
    </w:p>
    <w:p w:rsidR="00CF26DF" w:rsidRPr="00CF26DF" w:rsidRDefault="00CF26DF" w:rsidP="00CF26D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“</w:t>
      </w:r>
      <w:r w:rsidRPr="00CF26DF">
        <w:rPr>
          <w:sz w:val="28"/>
          <w:szCs w:val="28"/>
        </w:rPr>
        <w:t>Converting improper fractions to mixed numbers</w:t>
      </w:r>
      <w:r>
        <w:rPr>
          <w:sz w:val="28"/>
          <w:szCs w:val="28"/>
        </w:rPr>
        <w:t>”</w:t>
      </w:r>
    </w:p>
    <w:p w:rsidR="00CF26DF" w:rsidRPr="00CF26DF" w:rsidRDefault="00CF26DF" w:rsidP="00CF26DF">
      <w:pPr>
        <w:pStyle w:val="ListParagraph"/>
        <w:ind w:left="1080"/>
        <w:rPr>
          <w:sz w:val="28"/>
          <w:szCs w:val="28"/>
        </w:rPr>
      </w:pPr>
      <w:r w:rsidRPr="00CF26DF">
        <w:rPr>
          <w:sz w:val="28"/>
          <w:szCs w:val="28"/>
        </w:rPr>
        <w:t>Tutorial and questions at end…</w:t>
      </w:r>
    </w:p>
    <w:p w:rsidR="00CF26DF" w:rsidRPr="00CF26DF" w:rsidRDefault="00CF26DF" w:rsidP="00CF26DF">
      <w:pPr>
        <w:pStyle w:val="ListParagraph"/>
        <w:ind w:left="1080"/>
        <w:rPr>
          <w:sz w:val="28"/>
          <w:szCs w:val="28"/>
        </w:rPr>
      </w:pPr>
    </w:p>
    <w:p w:rsidR="00CF26DF" w:rsidRDefault="00CF26DF" w:rsidP="00CF26DF">
      <w:pPr>
        <w:pStyle w:val="ListParagraph"/>
        <w:ind w:left="1080"/>
        <w:rPr>
          <w:sz w:val="28"/>
          <w:szCs w:val="28"/>
        </w:rPr>
      </w:pPr>
      <w:hyperlink r:id="rId5" w:history="1">
        <w:r w:rsidRPr="001F3ABC">
          <w:rPr>
            <w:rStyle w:val="Hyperlink"/>
            <w:sz w:val="28"/>
            <w:szCs w:val="28"/>
          </w:rPr>
          <w:t>http://www.mathsisfun.com/improper-fractions.html</w:t>
        </w:r>
      </w:hyperlink>
    </w:p>
    <w:p w:rsidR="00CF26DF" w:rsidRDefault="00CF26DF" w:rsidP="00CF26DF">
      <w:pPr>
        <w:pStyle w:val="ListParagraph"/>
        <w:ind w:left="1080"/>
        <w:rPr>
          <w:sz w:val="28"/>
          <w:szCs w:val="28"/>
        </w:rPr>
      </w:pPr>
    </w:p>
    <w:p w:rsidR="00CF26DF" w:rsidRDefault="00CF26DF" w:rsidP="00CF26D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Practice…</w:t>
      </w:r>
    </w:p>
    <w:p w:rsidR="00CF26DF" w:rsidRDefault="00CF26DF" w:rsidP="00CF26DF">
      <w:pPr>
        <w:pStyle w:val="ListParagraph"/>
        <w:ind w:left="1080"/>
        <w:rPr>
          <w:sz w:val="28"/>
          <w:szCs w:val="28"/>
        </w:rPr>
      </w:pPr>
    </w:p>
    <w:p w:rsidR="00CF26DF" w:rsidRDefault="00CF26DF" w:rsidP="00CF26DF">
      <w:pPr>
        <w:pStyle w:val="ListParagraph"/>
        <w:ind w:left="1080"/>
        <w:rPr>
          <w:sz w:val="28"/>
          <w:szCs w:val="28"/>
        </w:rPr>
      </w:pPr>
      <w:hyperlink r:id="rId6" w:history="1">
        <w:r w:rsidRPr="001F3ABC">
          <w:rPr>
            <w:rStyle w:val="Hyperlink"/>
            <w:sz w:val="28"/>
            <w:szCs w:val="28"/>
          </w:rPr>
          <w:t>https://www.ixl.com/math/grade-6/convert-between-improper-fractions-and-mixed-numbers</w:t>
        </w:r>
      </w:hyperlink>
    </w:p>
    <w:p w:rsidR="00CF26DF" w:rsidRDefault="00CF26DF" w:rsidP="00CF26DF">
      <w:pPr>
        <w:pStyle w:val="ListParagraph"/>
        <w:ind w:left="1080"/>
        <w:rPr>
          <w:sz w:val="28"/>
          <w:szCs w:val="28"/>
        </w:rPr>
      </w:pPr>
    </w:p>
    <w:p w:rsidR="00CF26DF" w:rsidRPr="00440C33" w:rsidRDefault="00CF26DF" w:rsidP="00CF26DF">
      <w:pPr>
        <w:pStyle w:val="ListParagraph"/>
        <w:ind w:left="1080"/>
        <w:rPr>
          <w:sz w:val="28"/>
          <w:szCs w:val="28"/>
        </w:rPr>
      </w:pPr>
    </w:p>
    <w:p w:rsidR="00E358FB" w:rsidRDefault="00E358FB" w:rsidP="00E358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0C33">
        <w:rPr>
          <w:sz w:val="28"/>
          <w:szCs w:val="28"/>
        </w:rPr>
        <w:t>Review Multiplication and Division</w:t>
      </w:r>
      <w:r w:rsidR="003F7ECA">
        <w:rPr>
          <w:sz w:val="28"/>
          <w:szCs w:val="28"/>
        </w:rPr>
        <w:t xml:space="preserve"> – definition/general concept</w:t>
      </w:r>
    </w:p>
    <w:p w:rsidR="003F7ECA" w:rsidRDefault="003F7ECA" w:rsidP="003F7ECA">
      <w:pPr>
        <w:pStyle w:val="ListParagraph"/>
        <w:ind w:left="1080"/>
        <w:rPr>
          <w:sz w:val="28"/>
          <w:szCs w:val="28"/>
        </w:rPr>
      </w:pPr>
    </w:p>
    <w:p w:rsidR="003F7ECA" w:rsidRDefault="003F7ECA" w:rsidP="003F7ECA">
      <w:pPr>
        <w:pStyle w:val="ListParagraph"/>
        <w:ind w:left="1080"/>
        <w:rPr>
          <w:sz w:val="28"/>
          <w:szCs w:val="28"/>
        </w:rPr>
      </w:pPr>
      <w:bookmarkStart w:id="0" w:name="_GoBack"/>
      <w:bookmarkEnd w:id="0"/>
    </w:p>
    <w:p w:rsidR="003F7ECA" w:rsidRPr="003F7ECA" w:rsidRDefault="003F7ECA" w:rsidP="003F7E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Complete “Definition Sheet”.</w:t>
      </w:r>
    </w:p>
    <w:p w:rsidR="00440C33" w:rsidRDefault="00440C33" w:rsidP="00440C33">
      <w:pPr>
        <w:rPr>
          <w:sz w:val="28"/>
          <w:szCs w:val="28"/>
        </w:rPr>
      </w:pPr>
    </w:p>
    <w:p w:rsidR="00CF26DF" w:rsidRPr="00440C33" w:rsidRDefault="00CF26DF" w:rsidP="00440C33">
      <w:pPr>
        <w:rPr>
          <w:sz w:val="28"/>
          <w:szCs w:val="28"/>
        </w:rPr>
      </w:pPr>
    </w:p>
    <w:p w:rsidR="00440C33" w:rsidRPr="00440C33" w:rsidRDefault="00E358FB" w:rsidP="00E358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0C33">
        <w:rPr>
          <w:sz w:val="28"/>
          <w:szCs w:val="28"/>
        </w:rPr>
        <w:t xml:space="preserve"> Multiplying whole numbers by fractions, </w:t>
      </w:r>
      <w:proofErr w:type="spellStart"/>
      <w:r w:rsidRPr="00440C33">
        <w:rPr>
          <w:sz w:val="28"/>
          <w:szCs w:val="28"/>
        </w:rPr>
        <w:t>vise</w:t>
      </w:r>
      <w:proofErr w:type="spellEnd"/>
      <w:r w:rsidRPr="00440C33">
        <w:rPr>
          <w:sz w:val="28"/>
          <w:szCs w:val="28"/>
        </w:rPr>
        <w:t xml:space="preserve"> versa using models</w:t>
      </w:r>
      <w:r w:rsidR="00CF26DF">
        <w:rPr>
          <w:sz w:val="28"/>
          <w:szCs w:val="28"/>
        </w:rPr>
        <w:t xml:space="preserve"> </w:t>
      </w:r>
      <w:r w:rsidRPr="00440C33">
        <w:rPr>
          <w:sz w:val="28"/>
          <w:szCs w:val="28"/>
        </w:rPr>
        <w:t xml:space="preserve">(note word problems, target words).  </w:t>
      </w:r>
      <w:r w:rsidR="00440C33" w:rsidRPr="00440C33">
        <w:rPr>
          <w:sz w:val="28"/>
          <w:szCs w:val="28"/>
        </w:rPr>
        <w:t>Models include fraction circles, rectangles and number</w:t>
      </w:r>
      <w:r w:rsidR="00CF26DF">
        <w:rPr>
          <w:sz w:val="28"/>
          <w:szCs w:val="28"/>
        </w:rPr>
        <w:t xml:space="preserve"> </w:t>
      </w:r>
      <w:r w:rsidR="00440C33" w:rsidRPr="00440C33">
        <w:rPr>
          <w:sz w:val="28"/>
          <w:szCs w:val="28"/>
        </w:rPr>
        <w:t>lines.</w:t>
      </w:r>
    </w:p>
    <w:p w:rsidR="00CF26DF" w:rsidRPr="00440C33" w:rsidRDefault="00CF26DF" w:rsidP="00440C33">
      <w:pPr>
        <w:pStyle w:val="ListParagraph"/>
        <w:rPr>
          <w:sz w:val="28"/>
          <w:szCs w:val="28"/>
        </w:rPr>
      </w:pPr>
    </w:p>
    <w:p w:rsidR="00E358FB" w:rsidRPr="00440C33" w:rsidRDefault="00E358FB" w:rsidP="003F7ECA">
      <w:pPr>
        <w:pStyle w:val="ListParagraph"/>
        <w:rPr>
          <w:sz w:val="28"/>
          <w:szCs w:val="28"/>
        </w:rPr>
      </w:pPr>
      <w:r w:rsidRPr="00440C33">
        <w:rPr>
          <w:sz w:val="28"/>
          <w:szCs w:val="28"/>
        </w:rPr>
        <w:t xml:space="preserve">Text – Pg.104 -107- Instruction.  Do page 108 - #5-#8, </w:t>
      </w:r>
      <w:r w:rsidR="00440C33" w:rsidRPr="00440C33">
        <w:rPr>
          <w:sz w:val="28"/>
          <w:szCs w:val="28"/>
        </w:rPr>
        <w:t>#10.  Do page 109 - #14 - #16.</w:t>
      </w:r>
    </w:p>
    <w:sectPr w:rsidR="00E358FB" w:rsidRPr="00440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269E6"/>
    <w:multiLevelType w:val="hybridMultilevel"/>
    <w:tmpl w:val="3CC4A6F0"/>
    <w:lvl w:ilvl="0" w:tplc="AA1C79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2D417B"/>
    <w:multiLevelType w:val="hybridMultilevel"/>
    <w:tmpl w:val="B36E02E2"/>
    <w:lvl w:ilvl="0" w:tplc="155273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FB"/>
    <w:rsid w:val="00143D45"/>
    <w:rsid w:val="003F7ECA"/>
    <w:rsid w:val="00440C33"/>
    <w:rsid w:val="004574AC"/>
    <w:rsid w:val="00CF26DF"/>
    <w:rsid w:val="00E3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86450-4A77-42F9-9A8A-DEDC70EF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6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xl.com/math/grade-6/convert-between-improper-fractions-and-mixed-numbers" TargetMode="External"/><Relationship Id="rId5" Type="http://schemas.openxmlformats.org/officeDocument/2006/relationships/hyperlink" Target="http://www.mathsisfun.com/improper-frac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cp:lastPrinted>2018-11-01T11:12:00Z</cp:lastPrinted>
  <dcterms:created xsi:type="dcterms:W3CDTF">2018-11-01T11:14:00Z</dcterms:created>
  <dcterms:modified xsi:type="dcterms:W3CDTF">2018-11-01T11:14:00Z</dcterms:modified>
</cp:coreProperties>
</file>