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CDEF4" w14:textId="0FA4F899" w:rsidR="005C1932" w:rsidRDefault="00CF64E4">
      <w:pPr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“</w:t>
      </w:r>
      <w:r w:rsidR="005C1932" w:rsidRPr="005C4852">
        <w:rPr>
          <w:rFonts w:ascii="Comic Sans MS" w:hAnsi="Comic Sans MS"/>
          <w:i/>
          <w:iCs/>
          <w:sz w:val="24"/>
          <w:szCs w:val="24"/>
        </w:rPr>
        <w:t>I</w:t>
      </w:r>
      <w:r>
        <w:rPr>
          <w:rFonts w:ascii="Comic Sans MS" w:hAnsi="Comic Sans MS"/>
          <w:i/>
          <w:iCs/>
          <w:sz w:val="24"/>
          <w:szCs w:val="24"/>
        </w:rPr>
        <w:t xml:space="preserve">’m a </w:t>
      </w:r>
      <w:proofErr w:type="gramStart"/>
      <w:r>
        <w:rPr>
          <w:rFonts w:ascii="Comic Sans MS" w:hAnsi="Comic Sans MS"/>
          <w:i/>
          <w:iCs/>
          <w:sz w:val="24"/>
          <w:szCs w:val="24"/>
        </w:rPr>
        <w:t>Millionaire”</w:t>
      </w:r>
      <w:r w:rsidR="005C1932" w:rsidRPr="005C4852">
        <w:rPr>
          <w:rFonts w:ascii="Comic Sans MS" w:hAnsi="Comic Sans MS"/>
          <w:i/>
          <w:iCs/>
          <w:sz w:val="24"/>
          <w:szCs w:val="24"/>
        </w:rPr>
        <w:t>…</w:t>
      </w:r>
      <w:proofErr w:type="gramEnd"/>
      <w:r w:rsidR="000F56D5" w:rsidRPr="00F46D6D">
        <w:rPr>
          <w:rFonts w:ascii="Comic Sans MS" w:hAnsi="Comic Sans MS"/>
          <w:i/>
          <w:iCs/>
          <w:sz w:val="24"/>
          <w:szCs w:val="24"/>
        </w:rPr>
        <w:t>$$$$$$</w:t>
      </w:r>
    </w:p>
    <w:p w14:paraId="46E1CBF1" w14:textId="77777777" w:rsidR="00F46D6D" w:rsidRDefault="00F46D6D">
      <w:pPr>
        <w:rPr>
          <w:rFonts w:ascii="Comic Sans MS" w:hAnsi="Comic Sans MS"/>
          <w:i/>
          <w:iCs/>
          <w:sz w:val="24"/>
          <w:szCs w:val="24"/>
        </w:rPr>
      </w:pPr>
    </w:p>
    <w:p w14:paraId="0B3B2964" w14:textId="5F59A588" w:rsidR="00FE4EE5" w:rsidRDefault="00F46D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(October 8</w:t>
      </w:r>
      <w:r w:rsidRPr="00F46D6D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– November 4</w:t>
      </w:r>
      <w:r w:rsidRPr="00F46D6D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)</w:t>
      </w:r>
    </w:p>
    <w:p w14:paraId="0D30291A" w14:textId="77777777" w:rsidR="00F46D6D" w:rsidRDefault="00F46D6D">
      <w:pPr>
        <w:rPr>
          <w:rFonts w:ascii="Comic Sans MS" w:hAnsi="Comic Sans MS"/>
          <w:sz w:val="24"/>
          <w:szCs w:val="24"/>
        </w:rPr>
      </w:pPr>
    </w:p>
    <w:p w14:paraId="0E895301" w14:textId="2A5EA05F" w:rsidR="005C1932" w:rsidRPr="005C4852" w:rsidRDefault="005C1932">
      <w:pPr>
        <w:rPr>
          <w:rFonts w:ascii="Comic Sans MS" w:hAnsi="Comic Sans MS"/>
          <w:sz w:val="24"/>
          <w:szCs w:val="24"/>
        </w:rPr>
      </w:pPr>
      <w:r w:rsidRPr="005C4852">
        <w:rPr>
          <w:rFonts w:ascii="Comic Sans MS" w:hAnsi="Comic Sans MS"/>
          <w:sz w:val="24"/>
          <w:szCs w:val="24"/>
        </w:rPr>
        <w:t>Congratulations!  You’ve just inherited a $1 000 000 from a distance relative.  There are certain guidelines to your inheritance…</w:t>
      </w:r>
    </w:p>
    <w:p w14:paraId="487B876D" w14:textId="05327323" w:rsidR="005C1932" w:rsidRPr="005C4852" w:rsidRDefault="005C1932" w:rsidP="005C193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C4852">
        <w:rPr>
          <w:rFonts w:ascii="Comic Sans MS" w:hAnsi="Comic Sans MS"/>
          <w:sz w:val="24"/>
          <w:szCs w:val="24"/>
        </w:rPr>
        <w:t xml:space="preserve"> One car or vehicle</w:t>
      </w:r>
    </w:p>
    <w:p w14:paraId="7B77BE48" w14:textId="03817E44" w:rsidR="005C1932" w:rsidRPr="005C4852" w:rsidRDefault="005C1932" w:rsidP="005C193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C4852">
        <w:rPr>
          <w:rFonts w:ascii="Comic Sans MS" w:hAnsi="Comic Sans MS"/>
          <w:sz w:val="24"/>
          <w:szCs w:val="24"/>
        </w:rPr>
        <w:t>Put at least $75 000 aside for your college education</w:t>
      </w:r>
    </w:p>
    <w:p w14:paraId="19D59FD7" w14:textId="640881B5" w:rsidR="005C1932" w:rsidRPr="005C4852" w:rsidRDefault="005C1932" w:rsidP="005C193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C4852">
        <w:rPr>
          <w:rFonts w:ascii="Comic Sans MS" w:hAnsi="Comic Sans MS"/>
          <w:sz w:val="24"/>
          <w:szCs w:val="24"/>
        </w:rPr>
        <w:t>Purchase a home that is no more than $300 000</w:t>
      </w:r>
    </w:p>
    <w:p w14:paraId="3564EFEC" w14:textId="63555281" w:rsidR="005C1932" w:rsidRPr="005C4852" w:rsidRDefault="005C1932" w:rsidP="005C193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C4852">
        <w:rPr>
          <w:rFonts w:ascii="Comic Sans MS" w:hAnsi="Comic Sans MS"/>
          <w:sz w:val="24"/>
          <w:szCs w:val="24"/>
        </w:rPr>
        <w:t xml:space="preserve">One charitable donation </w:t>
      </w:r>
    </w:p>
    <w:p w14:paraId="5B4B07FD" w14:textId="64B52BD5" w:rsidR="005C1932" w:rsidRPr="005C4852" w:rsidRDefault="005C1932" w:rsidP="005C193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C4852">
        <w:rPr>
          <w:rFonts w:ascii="Comic Sans MS" w:hAnsi="Comic Sans MS"/>
          <w:sz w:val="24"/>
          <w:szCs w:val="24"/>
        </w:rPr>
        <w:t>One indulgence (vacation, shopping spree, recreational vehicle…)</w:t>
      </w:r>
    </w:p>
    <w:p w14:paraId="155F875D" w14:textId="77777777" w:rsidR="00BD5B53" w:rsidRPr="005C4852" w:rsidRDefault="00BD5B53" w:rsidP="00BD5B53">
      <w:pPr>
        <w:pStyle w:val="ListParagraph"/>
        <w:rPr>
          <w:rFonts w:ascii="Comic Sans MS" w:hAnsi="Comic Sans MS"/>
          <w:sz w:val="24"/>
          <w:szCs w:val="24"/>
        </w:rPr>
      </w:pPr>
    </w:p>
    <w:p w14:paraId="14CF5B10" w14:textId="54E4E3EC" w:rsidR="005C1932" w:rsidRPr="005C4852" w:rsidRDefault="00BD5B53" w:rsidP="00BD5B5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C4852">
        <w:rPr>
          <w:rFonts w:ascii="Comic Sans MS" w:hAnsi="Comic Sans MS"/>
          <w:sz w:val="24"/>
          <w:szCs w:val="24"/>
        </w:rPr>
        <w:t>The goal is to spend all your money without going over</w:t>
      </w:r>
    </w:p>
    <w:p w14:paraId="6C08AB0D" w14:textId="68EB0236" w:rsidR="00BD5B53" w:rsidRPr="005C4852" w:rsidRDefault="00BD5B53" w:rsidP="00BD5B5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C4852">
        <w:rPr>
          <w:rFonts w:ascii="Comic Sans MS" w:hAnsi="Comic Sans MS"/>
          <w:sz w:val="24"/>
          <w:szCs w:val="24"/>
        </w:rPr>
        <w:t>You are not required to pay taxes, closing fees…</w:t>
      </w:r>
    </w:p>
    <w:p w14:paraId="1AC0D2B9" w14:textId="77777777" w:rsidR="00BD5B53" w:rsidRPr="005C4852" w:rsidRDefault="00BD5B53" w:rsidP="00BD5B53">
      <w:pPr>
        <w:pStyle w:val="ListParagraph"/>
        <w:rPr>
          <w:rFonts w:ascii="Comic Sans MS" w:hAnsi="Comic Sans MS"/>
          <w:sz w:val="24"/>
          <w:szCs w:val="24"/>
        </w:rPr>
      </w:pPr>
    </w:p>
    <w:p w14:paraId="1BCEB9A8" w14:textId="5C7AD428" w:rsidR="00BD5B53" w:rsidRPr="005C4852" w:rsidRDefault="00BD5B53" w:rsidP="00BD5B5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C4852">
        <w:rPr>
          <w:rFonts w:ascii="Comic Sans MS" w:hAnsi="Comic Sans MS"/>
          <w:sz w:val="24"/>
          <w:szCs w:val="24"/>
        </w:rPr>
        <w:t xml:space="preserve"> There are specific guidelines for each of the 5 purchases</w:t>
      </w:r>
    </w:p>
    <w:p w14:paraId="57BC2A6C" w14:textId="77777777" w:rsidR="00AF1D5F" w:rsidRPr="005C4852" w:rsidRDefault="00AF1D5F" w:rsidP="000F56D5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207A6682" w14:textId="77777777" w:rsidR="000F56D5" w:rsidRPr="005C4852" w:rsidRDefault="000F56D5" w:rsidP="00AF1D5F">
      <w:pPr>
        <w:rPr>
          <w:rFonts w:ascii="Comic Sans MS" w:hAnsi="Comic Sans MS"/>
          <w:sz w:val="24"/>
          <w:szCs w:val="24"/>
        </w:rPr>
      </w:pPr>
    </w:p>
    <w:p w14:paraId="1B0E49B5" w14:textId="08BEF2EF" w:rsidR="000F56D5" w:rsidRPr="005C4852" w:rsidRDefault="00BD5B53" w:rsidP="00AF1D5F">
      <w:pPr>
        <w:rPr>
          <w:rFonts w:ascii="Comic Sans MS" w:hAnsi="Comic Sans MS"/>
          <w:b/>
          <w:bCs/>
          <w:sz w:val="28"/>
          <w:szCs w:val="28"/>
        </w:rPr>
      </w:pPr>
      <w:r w:rsidRPr="005C4852">
        <w:rPr>
          <w:rFonts w:ascii="Comic Sans MS" w:hAnsi="Comic Sans MS"/>
          <w:b/>
          <w:bCs/>
          <w:sz w:val="28"/>
          <w:szCs w:val="28"/>
        </w:rPr>
        <w:t xml:space="preserve">Group </w:t>
      </w:r>
      <w:r w:rsidR="000F56D5" w:rsidRPr="005C4852">
        <w:rPr>
          <w:rFonts w:ascii="Comic Sans MS" w:hAnsi="Comic Sans MS"/>
          <w:b/>
          <w:bCs/>
          <w:sz w:val="28"/>
          <w:szCs w:val="28"/>
        </w:rPr>
        <w:t>Project</w:t>
      </w:r>
    </w:p>
    <w:p w14:paraId="25F27EF7" w14:textId="77777777" w:rsidR="000F56D5" w:rsidRPr="005C4852" w:rsidRDefault="000F56D5" w:rsidP="00AF1D5F">
      <w:pPr>
        <w:rPr>
          <w:rFonts w:ascii="Comic Sans MS" w:hAnsi="Comic Sans MS"/>
        </w:rPr>
      </w:pPr>
    </w:p>
    <w:p w14:paraId="52B0973A" w14:textId="0E2E6C04" w:rsidR="00BD5B53" w:rsidRPr="005C4852" w:rsidRDefault="00BD5B53" w:rsidP="00AF1D5F">
      <w:pPr>
        <w:rPr>
          <w:rFonts w:ascii="Comic Sans MS" w:hAnsi="Comic Sans MS"/>
          <w:sz w:val="24"/>
          <w:szCs w:val="24"/>
        </w:rPr>
      </w:pPr>
      <w:r w:rsidRPr="005C4852">
        <w:rPr>
          <w:rFonts w:ascii="Comic Sans MS" w:hAnsi="Comic Sans MS"/>
          <w:sz w:val="24"/>
          <w:szCs w:val="24"/>
        </w:rPr>
        <w:t>Requirements</w:t>
      </w:r>
    </w:p>
    <w:p w14:paraId="5BB4668D" w14:textId="396FF7A5" w:rsidR="00BD5B53" w:rsidRPr="005C4852" w:rsidRDefault="00BD5B53" w:rsidP="00BD5B5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C4852">
        <w:rPr>
          <w:rFonts w:ascii="Comic Sans MS" w:hAnsi="Comic Sans MS"/>
          <w:sz w:val="24"/>
          <w:szCs w:val="24"/>
        </w:rPr>
        <w:t>You can work alone of with a partner</w:t>
      </w:r>
    </w:p>
    <w:p w14:paraId="177C4677" w14:textId="3A2F9CAB" w:rsidR="00BD5B53" w:rsidRPr="005C4852" w:rsidRDefault="00BD5B53" w:rsidP="00BD5B5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C4852">
        <w:rPr>
          <w:rFonts w:ascii="Comic Sans MS" w:hAnsi="Comic Sans MS"/>
          <w:sz w:val="24"/>
          <w:szCs w:val="24"/>
        </w:rPr>
        <w:t>Immersion – French, Prime – English</w:t>
      </w:r>
    </w:p>
    <w:p w14:paraId="6AAEF712" w14:textId="77777777" w:rsidR="00AF1D5F" w:rsidRPr="005C4852" w:rsidRDefault="00AF1D5F" w:rsidP="00BD5B53">
      <w:pPr>
        <w:rPr>
          <w:rFonts w:ascii="Comic Sans MS" w:hAnsi="Comic Sans MS"/>
          <w:sz w:val="24"/>
          <w:szCs w:val="24"/>
        </w:rPr>
      </w:pPr>
    </w:p>
    <w:p w14:paraId="5C1A3B9E" w14:textId="5A866A04" w:rsidR="00AF1D5F" w:rsidRDefault="00BD5B53" w:rsidP="00BD5B53">
      <w:pPr>
        <w:rPr>
          <w:rFonts w:ascii="Comic Sans MS" w:hAnsi="Comic Sans MS"/>
          <w:sz w:val="24"/>
          <w:szCs w:val="24"/>
        </w:rPr>
      </w:pPr>
      <w:r w:rsidRPr="005C4852">
        <w:rPr>
          <w:rFonts w:ascii="Comic Sans MS" w:hAnsi="Comic Sans MS"/>
          <w:sz w:val="24"/>
          <w:szCs w:val="24"/>
        </w:rPr>
        <w:t>Each group will display their final purchases/expenditures in a visual exhibit</w:t>
      </w:r>
      <w:r w:rsidR="00AF1D5F" w:rsidRPr="005C4852">
        <w:rPr>
          <w:rFonts w:ascii="Comic Sans MS" w:hAnsi="Comic Sans MS"/>
          <w:sz w:val="24"/>
          <w:szCs w:val="24"/>
        </w:rPr>
        <w:t xml:space="preserve"> of their choice (multi-media, </w:t>
      </w:r>
      <w:r w:rsidR="00CF64E4">
        <w:rPr>
          <w:rFonts w:ascii="Comic Sans MS" w:hAnsi="Comic Sans MS"/>
          <w:sz w:val="24"/>
          <w:szCs w:val="24"/>
        </w:rPr>
        <w:t xml:space="preserve">presentation </w:t>
      </w:r>
      <w:r w:rsidR="00AF1D5F" w:rsidRPr="005C4852">
        <w:rPr>
          <w:rFonts w:ascii="Comic Sans MS" w:hAnsi="Comic Sans MS"/>
          <w:sz w:val="24"/>
          <w:szCs w:val="24"/>
        </w:rPr>
        <w:t>backboard, 3-D model…combination of physical and digital</w:t>
      </w:r>
      <w:r w:rsidR="00CF64E4">
        <w:rPr>
          <w:rFonts w:ascii="Comic Sans MS" w:hAnsi="Comic Sans MS"/>
          <w:sz w:val="24"/>
          <w:szCs w:val="24"/>
        </w:rPr>
        <w:t>)</w:t>
      </w:r>
    </w:p>
    <w:p w14:paraId="719E1043" w14:textId="57E2E15C" w:rsidR="00CF64E4" w:rsidRDefault="00CF64E4" w:rsidP="00BD5B53">
      <w:pPr>
        <w:rPr>
          <w:rFonts w:ascii="Comic Sans MS" w:hAnsi="Comic Sans MS"/>
          <w:sz w:val="24"/>
          <w:szCs w:val="24"/>
        </w:rPr>
      </w:pPr>
    </w:p>
    <w:p w14:paraId="35EC6C8D" w14:textId="4A0D26CD" w:rsidR="00CF64E4" w:rsidRDefault="00CF64E4" w:rsidP="00BD5B53">
      <w:pPr>
        <w:rPr>
          <w:rFonts w:ascii="Comic Sans MS" w:hAnsi="Comic Sans MS"/>
          <w:sz w:val="24"/>
          <w:szCs w:val="24"/>
        </w:rPr>
      </w:pPr>
    </w:p>
    <w:p w14:paraId="75966E8C" w14:textId="271BD62A" w:rsidR="00CF64E4" w:rsidRDefault="00CF64E4" w:rsidP="00BD5B53">
      <w:pPr>
        <w:rPr>
          <w:rFonts w:ascii="Comic Sans MS" w:hAnsi="Comic Sans MS"/>
          <w:sz w:val="24"/>
          <w:szCs w:val="24"/>
        </w:rPr>
      </w:pPr>
    </w:p>
    <w:p w14:paraId="71F3D2E9" w14:textId="77777777" w:rsidR="00CF64E4" w:rsidRPr="005C4852" w:rsidRDefault="00CF64E4" w:rsidP="00BD5B53">
      <w:pPr>
        <w:rPr>
          <w:rFonts w:ascii="Comic Sans MS" w:hAnsi="Comic Sans MS"/>
          <w:sz w:val="24"/>
          <w:szCs w:val="24"/>
        </w:rPr>
      </w:pPr>
    </w:p>
    <w:p w14:paraId="15D06CAE" w14:textId="33FC40BA" w:rsidR="00BD5B53" w:rsidRPr="005C4852" w:rsidRDefault="00BD5B53" w:rsidP="00BD5B53">
      <w:pPr>
        <w:rPr>
          <w:rFonts w:ascii="Comic Sans MS" w:hAnsi="Comic Sans MS"/>
          <w:sz w:val="24"/>
          <w:szCs w:val="24"/>
        </w:rPr>
      </w:pPr>
      <w:r w:rsidRPr="005C4852">
        <w:rPr>
          <w:rFonts w:ascii="Comic Sans MS" w:hAnsi="Comic Sans MS"/>
          <w:sz w:val="24"/>
          <w:szCs w:val="24"/>
        </w:rPr>
        <w:t>For each purchase you will nee</w:t>
      </w:r>
      <w:r w:rsidR="00ED5166">
        <w:rPr>
          <w:rFonts w:ascii="Comic Sans MS" w:hAnsi="Comic Sans MS"/>
          <w:sz w:val="24"/>
          <w:szCs w:val="24"/>
        </w:rPr>
        <w:t>d an informational sheet.  Follow the models posted in class.</w:t>
      </w:r>
    </w:p>
    <w:p w14:paraId="4F1994EC" w14:textId="77777777" w:rsidR="00ED5166" w:rsidRDefault="00ED5166" w:rsidP="00AF1D5F">
      <w:pPr>
        <w:rPr>
          <w:rFonts w:ascii="Comic Sans MS" w:hAnsi="Comic Sans MS"/>
          <w:b/>
          <w:bCs/>
          <w:sz w:val="32"/>
          <w:szCs w:val="32"/>
        </w:rPr>
      </w:pPr>
    </w:p>
    <w:p w14:paraId="16969640" w14:textId="6F4BEEEB" w:rsidR="00AF1D5F" w:rsidRPr="005C4852" w:rsidRDefault="000F56D5" w:rsidP="00AF1D5F">
      <w:pPr>
        <w:rPr>
          <w:rFonts w:ascii="Comic Sans MS" w:hAnsi="Comic Sans MS"/>
          <w:b/>
          <w:bCs/>
          <w:sz w:val="32"/>
          <w:szCs w:val="32"/>
        </w:rPr>
      </w:pPr>
      <w:r w:rsidRPr="005C4852">
        <w:rPr>
          <w:rFonts w:ascii="Comic Sans MS" w:hAnsi="Comic Sans MS"/>
          <w:b/>
          <w:bCs/>
          <w:sz w:val="32"/>
          <w:szCs w:val="32"/>
        </w:rPr>
        <w:t>Individual Requirements</w:t>
      </w:r>
    </w:p>
    <w:p w14:paraId="117C3810" w14:textId="77777777" w:rsidR="000F56D5" w:rsidRPr="005C4852" w:rsidRDefault="000F56D5" w:rsidP="00AF1D5F">
      <w:pPr>
        <w:rPr>
          <w:rFonts w:ascii="Comic Sans MS" w:hAnsi="Comic Sans MS"/>
          <w:b/>
          <w:bCs/>
          <w:sz w:val="24"/>
          <w:szCs w:val="24"/>
        </w:rPr>
      </w:pPr>
    </w:p>
    <w:p w14:paraId="4762FD0E" w14:textId="7A8C24D5" w:rsidR="000F56D5" w:rsidRPr="005C4852" w:rsidRDefault="000F56D5" w:rsidP="00AF1D5F">
      <w:pPr>
        <w:rPr>
          <w:rFonts w:ascii="Comic Sans MS" w:hAnsi="Comic Sans MS"/>
          <w:sz w:val="24"/>
          <w:szCs w:val="24"/>
        </w:rPr>
      </w:pPr>
      <w:r w:rsidRPr="005C4852">
        <w:rPr>
          <w:rFonts w:ascii="Comic Sans MS" w:hAnsi="Comic Sans MS"/>
          <w:sz w:val="24"/>
          <w:szCs w:val="24"/>
        </w:rPr>
        <w:t>“</w:t>
      </w:r>
      <w:r w:rsidR="00CF64E4">
        <w:rPr>
          <w:rFonts w:ascii="Comic Sans MS" w:hAnsi="Comic Sans MS"/>
          <w:sz w:val="24"/>
          <w:szCs w:val="24"/>
        </w:rPr>
        <w:t>I’m a Millionaire</w:t>
      </w:r>
      <w:r w:rsidRPr="005C4852">
        <w:rPr>
          <w:rFonts w:ascii="Comic Sans MS" w:hAnsi="Comic Sans MS"/>
          <w:sz w:val="24"/>
          <w:szCs w:val="24"/>
        </w:rPr>
        <w:t>” Portfolio (submitted individually)</w:t>
      </w:r>
      <w:r w:rsidR="00F46D6D">
        <w:rPr>
          <w:rFonts w:ascii="Comic Sans MS" w:hAnsi="Comic Sans MS"/>
          <w:sz w:val="24"/>
          <w:szCs w:val="24"/>
        </w:rPr>
        <w:t xml:space="preserve">.  Each piece will have specific </w:t>
      </w:r>
      <w:r w:rsidR="00F46D6D" w:rsidRPr="00F46D6D">
        <w:rPr>
          <w:rFonts w:ascii="Comic Sans MS" w:hAnsi="Comic Sans MS"/>
          <w:sz w:val="24"/>
          <w:szCs w:val="24"/>
          <w:u w:val="single"/>
        </w:rPr>
        <w:t>guidelines</w:t>
      </w:r>
      <w:r w:rsidR="00F46D6D">
        <w:rPr>
          <w:rFonts w:ascii="Comic Sans MS" w:hAnsi="Comic Sans MS"/>
          <w:sz w:val="24"/>
          <w:szCs w:val="24"/>
        </w:rPr>
        <w:t>.</w:t>
      </w:r>
    </w:p>
    <w:p w14:paraId="773EC2B7" w14:textId="2960C949" w:rsidR="000F56D5" w:rsidRDefault="000F56D5" w:rsidP="00CF64E4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CF64E4">
        <w:rPr>
          <w:rFonts w:ascii="Comic Sans MS" w:hAnsi="Comic Sans MS"/>
          <w:sz w:val="24"/>
          <w:szCs w:val="24"/>
        </w:rPr>
        <w:t>Cover Page</w:t>
      </w:r>
    </w:p>
    <w:p w14:paraId="0116BB95" w14:textId="77777777" w:rsidR="00CF64E4" w:rsidRPr="00CF64E4" w:rsidRDefault="00CF64E4" w:rsidP="00CF64E4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4AD6B168" w14:textId="09C2C71D" w:rsidR="00CF64E4" w:rsidRDefault="000F56D5" w:rsidP="00CF64E4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F46D6D">
        <w:rPr>
          <w:rFonts w:ascii="Comic Sans MS" w:hAnsi="Comic Sans MS"/>
          <w:sz w:val="24"/>
          <w:szCs w:val="24"/>
        </w:rPr>
        <w:t xml:space="preserve"> LA writing piece</w:t>
      </w:r>
      <w:r w:rsidR="00CF64E4" w:rsidRPr="00F46D6D">
        <w:rPr>
          <w:rFonts w:ascii="Comic Sans MS" w:hAnsi="Comic Sans MS"/>
          <w:sz w:val="24"/>
          <w:szCs w:val="24"/>
        </w:rPr>
        <w:t xml:space="preserve"> – </w:t>
      </w:r>
      <w:r w:rsidR="00F46D6D">
        <w:rPr>
          <w:rFonts w:ascii="Comic Sans MS" w:hAnsi="Comic Sans MS"/>
          <w:sz w:val="24"/>
          <w:szCs w:val="24"/>
        </w:rPr>
        <w:t>Narrative</w:t>
      </w:r>
      <w:r w:rsidR="00CF64E4" w:rsidRPr="00F46D6D">
        <w:rPr>
          <w:rFonts w:ascii="Comic Sans MS" w:hAnsi="Comic Sans MS"/>
          <w:sz w:val="24"/>
          <w:szCs w:val="24"/>
        </w:rPr>
        <w:t xml:space="preserve"> – all students </w:t>
      </w:r>
    </w:p>
    <w:p w14:paraId="6FF60FE2" w14:textId="77777777" w:rsidR="00F46D6D" w:rsidRPr="00F46D6D" w:rsidRDefault="00F46D6D" w:rsidP="00F46D6D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7430F730" w14:textId="137FADED" w:rsidR="00CF64E4" w:rsidRPr="00CF64E4" w:rsidRDefault="00CF64E4" w:rsidP="00CF64E4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0F56D5" w:rsidRPr="00CF64E4">
        <w:rPr>
          <w:rFonts w:ascii="Comic Sans MS" w:hAnsi="Comic Sans MS"/>
          <w:sz w:val="24"/>
          <w:szCs w:val="24"/>
        </w:rPr>
        <w:t>French writing piece</w:t>
      </w:r>
      <w:r w:rsidRPr="00CF64E4">
        <w:rPr>
          <w:rFonts w:ascii="Comic Sans MS" w:hAnsi="Comic Sans MS"/>
          <w:sz w:val="24"/>
          <w:szCs w:val="24"/>
        </w:rPr>
        <w:t xml:space="preserve"> </w:t>
      </w:r>
    </w:p>
    <w:p w14:paraId="4C2C23D3" w14:textId="031E7F72" w:rsidR="000F56D5" w:rsidRDefault="00CF64E4" w:rsidP="00CF64E4">
      <w:pPr>
        <w:ind w:left="36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Early </w:t>
      </w:r>
      <w:proofErr w:type="spellStart"/>
      <w:r>
        <w:rPr>
          <w:rFonts w:ascii="Comic Sans MS" w:hAnsi="Comic Sans MS"/>
          <w:sz w:val="24"/>
          <w:szCs w:val="24"/>
        </w:rPr>
        <w:t>Imm</w:t>
      </w:r>
      <w:proofErr w:type="spellEnd"/>
      <w:r>
        <w:rPr>
          <w:rFonts w:ascii="Comic Sans MS" w:hAnsi="Comic Sans MS"/>
          <w:sz w:val="24"/>
          <w:szCs w:val="24"/>
        </w:rPr>
        <w:t xml:space="preserve"> – Pamphlet</w:t>
      </w:r>
    </w:p>
    <w:p w14:paraId="71F6BEBD" w14:textId="0111394A" w:rsidR="00CF64E4" w:rsidRDefault="00CF64E4" w:rsidP="00CF64E4">
      <w:pPr>
        <w:ind w:left="36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Late </w:t>
      </w:r>
      <w:proofErr w:type="spellStart"/>
      <w:r>
        <w:rPr>
          <w:rFonts w:ascii="Comic Sans MS" w:hAnsi="Comic Sans MS"/>
          <w:sz w:val="24"/>
          <w:szCs w:val="24"/>
        </w:rPr>
        <w:t>Imm</w:t>
      </w:r>
      <w:proofErr w:type="spellEnd"/>
      <w:r>
        <w:rPr>
          <w:rFonts w:ascii="Comic Sans MS" w:hAnsi="Comic Sans MS"/>
          <w:sz w:val="24"/>
          <w:szCs w:val="24"/>
        </w:rPr>
        <w:t xml:space="preserve"> – Product poster</w:t>
      </w:r>
    </w:p>
    <w:p w14:paraId="0CCF7AA4" w14:textId="6026F03C" w:rsidR="00CF64E4" w:rsidRDefault="00CF64E4" w:rsidP="00CF64E4">
      <w:pPr>
        <w:ind w:left="36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PIF – Descriptive sentences</w:t>
      </w:r>
    </w:p>
    <w:p w14:paraId="50DB14F9" w14:textId="77777777" w:rsidR="00CF64E4" w:rsidRPr="005C4852" w:rsidRDefault="00CF64E4" w:rsidP="00CF64E4">
      <w:pPr>
        <w:ind w:left="360" w:firstLine="720"/>
        <w:rPr>
          <w:rFonts w:ascii="Comic Sans MS" w:hAnsi="Comic Sans MS"/>
          <w:sz w:val="24"/>
          <w:szCs w:val="24"/>
        </w:rPr>
      </w:pPr>
    </w:p>
    <w:p w14:paraId="61EC53B9" w14:textId="77AFA2BD" w:rsidR="000F56D5" w:rsidRDefault="00CF64E4" w:rsidP="00CF64E4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0F56D5" w:rsidRPr="00CF64E4">
        <w:rPr>
          <w:rFonts w:ascii="Comic Sans MS" w:hAnsi="Comic Sans MS"/>
          <w:sz w:val="24"/>
          <w:szCs w:val="24"/>
        </w:rPr>
        <w:t xml:space="preserve">Expenditure tracking sheet </w:t>
      </w:r>
    </w:p>
    <w:p w14:paraId="28031C74" w14:textId="77777777" w:rsidR="00FE4EE5" w:rsidRPr="00CF64E4" w:rsidRDefault="00FE4EE5" w:rsidP="00FE4EE5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3C31227A" w14:textId="1A676848" w:rsidR="000F56D5" w:rsidRDefault="00CF64E4" w:rsidP="00CF64E4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0F56D5" w:rsidRPr="00CF64E4">
        <w:rPr>
          <w:rFonts w:ascii="Comic Sans MS" w:hAnsi="Comic Sans MS"/>
          <w:sz w:val="24"/>
          <w:szCs w:val="24"/>
        </w:rPr>
        <w:t>Information page for each purchase</w:t>
      </w:r>
    </w:p>
    <w:p w14:paraId="1D282783" w14:textId="77777777" w:rsidR="00FE4EE5" w:rsidRPr="00FE4EE5" w:rsidRDefault="00FE4EE5" w:rsidP="00FE4EE5">
      <w:pPr>
        <w:pStyle w:val="ListParagraph"/>
        <w:rPr>
          <w:rFonts w:ascii="Comic Sans MS" w:hAnsi="Comic Sans MS"/>
          <w:sz w:val="24"/>
          <w:szCs w:val="24"/>
        </w:rPr>
      </w:pPr>
    </w:p>
    <w:p w14:paraId="76C06AE6" w14:textId="0B4C842E" w:rsidR="000F56D5" w:rsidRPr="00CF64E4" w:rsidRDefault="00CF64E4" w:rsidP="00CF64E4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</w:t>
      </w:r>
      <w:r w:rsidR="000F56D5" w:rsidRPr="00CF64E4">
        <w:rPr>
          <w:rFonts w:ascii="Comic Sans MS" w:hAnsi="Comic Sans MS"/>
          <w:sz w:val="24"/>
          <w:szCs w:val="24"/>
        </w:rPr>
        <w:t xml:space="preserve">Graph </w:t>
      </w:r>
      <w:r>
        <w:rPr>
          <w:rFonts w:ascii="Comic Sans MS" w:hAnsi="Comic Sans MS"/>
          <w:sz w:val="24"/>
          <w:szCs w:val="24"/>
        </w:rPr>
        <w:t>(can be the same one as your presentation)</w:t>
      </w:r>
    </w:p>
    <w:p w14:paraId="054629C3" w14:textId="6D41F666" w:rsidR="00BD5B53" w:rsidRPr="005C4852" w:rsidRDefault="00BD5B53" w:rsidP="00AF1D5F">
      <w:pPr>
        <w:rPr>
          <w:rFonts w:ascii="Comic Sans MS" w:hAnsi="Comic Sans MS"/>
          <w:sz w:val="24"/>
          <w:szCs w:val="24"/>
        </w:rPr>
      </w:pPr>
      <w:r w:rsidRPr="005C4852">
        <w:rPr>
          <w:rFonts w:ascii="Comic Sans MS" w:hAnsi="Comic Sans MS"/>
          <w:sz w:val="24"/>
          <w:szCs w:val="24"/>
        </w:rPr>
        <w:t xml:space="preserve"> </w:t>
      </w:r>
    </w:p>
    <w:p w14:paraId="0AD6FA44" w14:textId="77777777" w:rsidR="005C1932" w:rsidRPr="005C4852" w:rsidRDefault="005C1932">
      <w:pPr>
        <w:rPr>
          <w:rFonts w:ascii="Comic Sans MS" w:hAnsi="Comic Sans MS"/>
          <w:sz w:val="24"/>
          <w:szCs w:val="24"/>
        </w:rPr>
      </w:pPr>
    </w:p>
    <w:sectPr w:rsidR="005C1932" w:rsidRPr="005C4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05B"/>
    <w:multiLevelType w:val="hybridMultilevel"/>
    <w:tmpl w:val="2B466228"/>
    <w:lvl w:ilvl="0" w:tplc="337EC64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900043"/>
    <w:multiLevelType w:val="hybridMultilevel"/>
    <w:tmpl w:val="1CE04576"/>
    <w:lvl w:ilvl="0" w:tplc="3184031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E2A41"/>
    <w:multiLevelType w:val="hybridMultilevel"/>
    <w:tmpl w:val="CB2A8126"/>
    <w:lvl w:ilvl="0" w:tplc="B15A46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B092F"/>
    <w:multiLevelType w:val="hybridMultilevel"/>
    <w:tmpl w:val="084804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32"/>
    <w:rsid w:val="000D4F48"/>
    <w:rsid w:val="000F56D5"/>
    <w:rsid w:val="005C1932"/>
    <w:rsid w:val="005C4852"/>
    <w:rsid w:val="00AF1D5F"/>
    <w:rsid w:val="00BD5B53"/>
    <w:rsid w:val="00CF64E4"/>
    <w:rsid w:val="00ED5166"/>
    <w:rsid w:val="00F46D6D"/>
    <w:rsid w:val="00F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68D99"/>
  <w15:chartTrackingRefBased/>
  <w15:docId w15:val="{2C039BDB-431E-40EB-8F12-058CB274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Flynn-Fortune, Cynthia (ASD-N)</dc:creator>
  <cp:keywords/>
  <dc:description/>
  <cp:lastModifiedBy>Flynn-Fortune, Cynthia (ASD-N)</cp:lastModifiedBy>
  <cp:revision>2</cp:revision>
  <cp:lastPrinted>2019-10-02T17:20:00Z</cp:lastPrinted>
  <dcterms:created xsi:type="dcterms:W3CDTF">2019-10-08T17:23:00Z</dcterms:created>
  <dcterms:modified xsi:type="dcterms:W3CDTF">2019-10-08T17:23:00Z</dcterms:modified>
</cp:coreProperties>
</file>