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940A" w14:textId="77777777" w:rsidR="007E55E0" w:rsidRDefault="007E55E0">
      <w:bookmarkStart w:id="0" w:name="_GoBack"/>
      <w:bookmarkEnd w:id="0"/>
      <w:r>
        <w:t>Mixed Numbers/Improper Fractions…</w:t>
      </w:r>
    </w:p>
    <w:p w14:paraId="5C92FE13" w14:textId="77777777" w:rsidR="007E55E0" w:rsidRDefault="00633096">
      <w:hyperlink r:id="rId4" w:history="1">
        <w:r w:rsidR="007E55E0" w:rsidRPr="005B1174">
          <w:rPr>
            <w:rStyle w:val="Hyperlink"/>
          </w:rPr>
          <w:t>https://www.education.com/game/converting-fractions-to-whole-numbers/</w:t>
        </w:r>
      </w:hyperlink>
    </w:p>
    <w:p w14:paraId="0E2A12D2" w14:textId="77777777" w:rsidR="007E55E0" w:rsidRDefault="007E55E0"/>
    <w:p w14:paraId="7F20B5B0" w14:textId="77777777" w:rsidR="007E55E0" w:rsidRDefault="00633096">
      <w:hyperlink r:id="rId5" w:history="1">
        <w:r w:rsidR="007E55E0" w:rsidRPr="005B1174">
          <w:rPr>
            <w:rStyle w:val="Hyperlink"/>
          </w:rPr>
          <w:t>https://www.education.com/game/improper-proper-fraction-conversions/</w:t>
        </w:r>
      </w:hyperlink>
    </w:p>
    <w:p w14:paraId="24E71202" w14:textId="77777777" w:rsidR="007E55E0" w:rsidRDefault="007E55E0"/>
    <w:p w14:paraId="4FAA8DF3" w14:textId="77777777" w:rsidR="007E55E0" w:rsidRDefault="00633096">
      <w:hyperlink r:id="rId6" w:history="1">
        <w:r w:rsidR="007E55E0" w:rsidRPr="005B1174">
          <w:rPr>
            <w:rStyle w:val="Hyperlink"/>
          </w:rPr>
          <w:t>https://www.education.com/game/gem-fraction-conversion/</w:t>
        </w:r>
      </w:hyperlink>
    </w:p>
    <w:p w14:paraId="5D147818" w14:textId="77777777" w:rsidR="007E55E0" w:rsidRDefault="007E55E0"/>
    <w:p w14:paraId="7550223B" w14:textId="77777777" w:rsidR="007E55E0" w:rsidRDefault="007E55E0"/>
    <w:p w14:paraId="1E3E38C2" w14:textId="77777777" w:rsidR="007E55E0" w:rsidRDefault="007E55E0"/>
    <w:sectPr w:rsidR="007E5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E0"/>
    <w:rsid w:val="00633096"/>
    <w:rsid w:val="00646ACD"/>
    <w:rsid w:val="007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2E836"/>
  <w15:chartTrackingRefBased/>
  <w15:docId w15:val="{46F2AB2C-D905-413D-A1FC-F4673E2A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com/game/gem-fraction-conversion/" TargetMode="External"/><Relationship Id="rId5" Type="http://schemas.openxmlformats.org/officeDocument/2006/relationships/hyperlink" Target="https://www.education.com/game/improper-proper-fraction-conversions/" TargetMode="External"/><Relationship Id="rId4" Type="http://schemas.openxmlformats.org/officeDocument/2006/relationships/hyperlink" Target="https://www.education.com/game/converting-fractions-to-whole-numb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Flynn-Fortune, Cynthia (ASD-N)</dc:creator>
  <cp:keywords/>
  <dc:description/>
  <cp:lastModifiedBy>Flynn-Fortune, Cynthia (ASD-N)</cp:lastModifiedBy>
  <cp:revision>2</cp:revision>
  <dcterms:created xsi:type="dcterms:W3CDTF">2019-10-08T10:59:00Z</dcterms:created>
  <dcterms:modified xsi:type="dcterms:W3CDTF">2019-10-08T10:59:00Z</dcterms:modified>
</cp:coreProperties>
</file>